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C8" w:rsidRPr="005A69A6" w:rsidRDefault="005A69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1)</w:t>
      </w:r>
      <w:r w:rsidRPr="005A69A6">
        <w:rPr>
          <w:rFonts w:asciiTheme="majorHAnsi" w:hAnsiTheme="majorHAnsi"/>
          <w:sz w:val="32"/>
          <w:szCs w:val="32"/>
        </w:rPr>
        <w:t xml:space="preserve"> Roztoky Máme k dispozici 2 litry 30%ního roztoku. Jaké množství 80%ního roztoku musíme do něj přidat, abychom získali 40%ní roztok?</w:t>
      </w:r>
    </w:p>
    <w:p w:rsidR="005A69A6" w:rsidRDefault="005A69A6">
      <w:pPr>
        <w:rPr>
          <w:rFonts w:asciiTheme="majorHAnsi" w:hAnsiTheme="majorHAnsi"/>
          <w:sz w:val="32"/>
          <w:szCs w:val="32"/>
        </w:rPr>
      </w:pPr>
    </w:p>
    <w:p w:rsidR="005A69A6" w:rsidRDefault="005A69A6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</w:rPr>
        <w:t xml:space="preserve">2) </w:t>
      </w:r>
      <w:r w:rsidRPr="005A69A6">
        <w:rPr>
          <w:rFonts w:asciiTheme="majorHAnsi" w:hAnsiTheme="majorHAnsi" w:cs="Arial"/>
          <w:sz w:val="32"/>
          <w:szCs w:val="32"/>
          <w:shd w:val="clear" w:color="auto" w:fill="FFFFFF"/>
        </w:rPr>
        <w:t>V bufetu prodali 170 nápojů v hodnotě 1 120 Kč. Pomerančový byl po 8 Kč, jablkový po 6 Kč. Kolik nápojů každého druhu prodali?</w:t>
      </w:r>
    </w:p>
    <w:p w:rsidR="005A69A6" w:rsidRDefault="005A69A6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</w:p>
    <w:p w:rsidR="005A69A6" w:rsidRDefault="005A69A6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3) </w:t>
      </w:r>
      <w:r w:rsidRPr="005A69A6">
        <w:rPr>
          <w:rFonts w:asciiTheme="majorHAnsi" w:hAnsiTheme="majorHAnsi" w:cs="Arial"/>
          <w:sz w:val="32"/>
          <w:szCs w:val="32"/>
          <w:shd w:val="clear" w:color="auto" w:fill="FFFFFF"/>
        </w:rPr>
        <w:t>Denní produkce mléka 630 litrů byla k odvozu slita do 22 konví, z nichž některé byly po 25 litrech, jiné po 35 litrech. Všechny konve byly plné. Kolik bylo jednotlivých konví?</w:t>
      </w:r>
    </w:p>
    <w:p w:rsidR="005A69A6" w:rsidRDefault="005A69A6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</w:p>
    <w:p w:rsidR="005A69A6" w:rsidRDefault="005A69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4) </w:t>
      </w:r>
      <w:r w:rsidRPr="005A69A6">
        <w:rPr>
          <w:rFonts w:asciiTheme="majorHAnsi" w:hAnsiTheme="majorHAnsi"/>
          <w:sz w:val="32"/>
          <w:szCs w:val="32"/>
        </w:rPr>
        <w:t>Kolik 30 % a kolik 80 % roztoku musíme smíchat pro získání 2,5 l 40 % roztoku?</w:t>
      </w:r>
    </w:p>
    <w:p w:rsidR="005A69A6" w:rsidRPr="005A69A6" w:rsidRDefault="005A69A6">
      <w:pPr>
        <w:rPr>
          <w:rFonts w:asciiTheme="majorHAnsi" w:hAnsiTheme="majorHAnsi"/>
          <w:sz w:val="32"/>
          <w:szCs w:val="32"/>
        </w:rPr>
      </w:pPr>
    </w:p>
    <w:p w:rsidR="005A69A6" w:rsidRPr="005A69A6" w:rsidRDefault="005A69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5) </w:t>
      </w:r>
      <w:bookmarkStart w:id="0" w:name="_GoBack"/>
      <w:bookmarkEnd w:id="0"/>
      <w:r w:rsidRPr="005A69A6">
        <w:rPr>
          <w:rFonts w:asciiTheme="majorHAnsi" w:hAnsiTheme="majorHAnsi"/>
          <w:sz w:val="32"/>
          <w:szCs w:val="32"/>
        </w:rPr>
        <w:t>Maminka připravila dětem 0,5 l vody na pití. Chladnou vodou o objemu 400 ml (teplota 5°C) doplnila v lahvi šťávou, která měla teplotu 20°C. Jakou teplotu měl výsledný nápoj?</w:t>
      </w:r>
    </w:p>
    <w:sectPr w:rsidR="005A69A6" w:rsidRPr="005A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6"/>
    <w:rsid w:val="003241C8"/>
    <w:rsid w:val="005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21D6-82AB-4A2D-A0E8-32D6D95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2020-03-24T06:46:00Z</dcterms:created>
  <dcterms:modified xsi:type="dcterms:W3CDTF">2020-03-24T06:59:00Z</dcterms:modified>
</cp:coreProperties>
</file>